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AD" w:rsidRDefault="0047584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DE58AD" w:rsidRDefault="00DE58AD">
      <w:pPr>
        <w:spacing w:after="0" w:line="240" w:lineRule="auto"/>
        <w:jc w:val="center"/>
      </w:pPr>
    </w:p>
    <w:p w:rsidR="00DE58AD" w:rsidRDefault="0047584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Prekių pirkimai</w:t>
      </w:r>
    </w:p>
    <w:p w:rsidR="00DE58AD" w:rsidRDefault="00DE58AD">
      <w:pPr>
        <w:spacing w:after="0" w:line="240" w:lineRule="auto"/>
        <w:jc w:val="center"/>
      </w:pP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(8 343) 50 933, el. paštas pr</w:t>
      </w:r>
      <w:r>
        <w:rPr>
          <w:rFonts w:ascii="Times New Roman" w:hAnsi="Times New Roman" w:cs="Times New Roman"/>
          <w:sz w:val="24"/>
          <w:szCs w:val="24"/>
        </w:rPr>
        <w:t>ojektai@marijampolesligonine.lt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Vienkartinių apklotų ir urologinių priemonių pirkimas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Vienkartinių apkl</w:t>
      </w:r>
      <w:r>
        <w:rPr>
          <w:rFonts w:ascii="Times New Roman" w:hAnsi="Times New Roman" w:cs="Times New Roman"/>
          <w:sz w:val="24"/>
          <w:szCs w:val="24"/>
        </w:rPr>
        <w:t>otų ir urologinių priemonių pirkimas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prekės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</w:t>
      </w:r>
      <w:r>
        <w:rPr>
          <w:rFonts w:ascii="Times New Roman" w:hAnsi="Times New Roman" w:cs="Times New Roman"/>
          <w:i/>
          <w:sz w:val="24"/>
          <w:szCs w:val="24"/>
        </w:rPr>
        <w:t>inimas (jei taikoma)</w:t>
      </w:r>
      <w:r>
        <w:rPr>
          <w:rFonts w:ascii="Times New Roman" w:hAnsi="Times New Roman" w:cs="Times New Roman"/>
          <w:sz w:val="24"/>
          <w:szCs w:val="24"/>
        </w:rPr>
        <w:t xml:space="preserve">: 1. Vienkartiniai apklotai operacijoms;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Rinkinys kraniotomijai;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Apklotų rinkinys laparoskopinei operacijai;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Vienkartinės priemonės galūnėms; 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12. Kitos vienkartinės priemonės. </w:t>
      </w:r>
    </w:p>
    <w:p w:rsidR="00DE58AD" w:rsidRDefault="00DE58AD">
      <w:pPr>
        <w:spacing w:after="0" w:line="240" w:lineRule="auto"/>
        <w:jc w:val="both"/>
      </w:pP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</w:t>
      </w:r>
      <w:r>
        <w:rPr>
          <w:rFonts w:ascii="Times New Roman" w:hAnsi="Times New Roman" w:cs="Times New Roman"/>
          <w:i/>
          <w:sz w:val="24"/>
          <w:szCs w:val="24"/>
        </w:rPr>
        <w:t>onės kodas arba vardas ir pavardė</w:t>
      </w:r>
      <w:r>
        <w:rPr>
          <w:rFonts w:ascii="Times New Roman" w:hAnsi="Times New Roman" w:cs="Times New Roman"/>
          <w:sz w:val="24"/>
          <w:szCs w:val="24"/>
        </w:rPr>
        <w:t>: UAB Mediq Lietuva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litais (litais arba kita valiuta) (su/be PVM)</w:t>
      </w:r>
      <w:r>
        <w:rPr>
          <w:rFonts w:ascii="Times New Roman" w:hAnsi="Times New Roman" w:cs="Times New Roman"/>
          <w:sz w:val="24"/>
          <w:szCs w:val="24"/>
        </w:rPr>
        <w:t>: 29275,81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</w:t>
      </w:r>
      <w:r>
        <w:rPr>
          <w:rFonts w:ascii="Times New Roman" w:hAnsi="Times New Roman" w:cs="Times New Roman"/>
          <w:i/>
          <w:sz w:val="24"/>
          <w:szCs w:val="24"/>
        </w:rPr>
        <w:t>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</w:t>
      </w:r>
      <w:r>
        <w:rPr>
          <w:rFonts w:ascii="Times New Roman" w:hAnsi="Times New Roman" w:cs="Times New Roman"/>
          <w:i/>
          <w:sz w:val="24"/>
          <w:szCs w:val="24"/>
        </w:rPr>
        <w:t>i taikoma)</w:t>
      </w:r>
      <w:r>
        <w:rPr>
          <w:rFonts w:ascii="Times New Roman" w:hAnsi="Times New Roman" w:cs="Times New Roman"/>
          <w:sz w:val="24"/>
          <w:szCs w:val="24"/>
        </w:rPr>
        <w:t xml:space="preserve">: 3. Apklotai akių operacijai – 3030,30 Lt;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Universalūs vienkartiniai apklotai – 8746,50 Lt;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Apklotai Cezario pjūvio operacijai – 7140,00 Lt;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Gimdymo paketai – 4252,50 Lt;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Ginekologinis rinkinys;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9. Apklotas po sėdmenimis; 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Vienkartiniai apklotai; 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13. Lipni juosta 9x49; 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17. Viso kūno reguliuojama šildymo antklodė šildymui Bair Hugger 750; 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18. Vienkartiniai sterilūs chalatai; 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22. Apsauginis chalatas, nesterilus; 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24. Vienkartiniai seilinukai suaugusiems.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</w:t>
      </w:r>
      <w:r>
        <w:rPr>
          <w:rFonts w:ascii="Times New Roman" w:hAnsi="Times New Roman" w:cs="Times New Roman"/>
          <w:i/>
          <w:sz w:val="24"/>
          <w:szCs w:val="24"/>
        </w:rPr>
        <w:t>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ONEMED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litais (litais arba kita valiuta) (su/be PVM)</w:t>
      </w:r>
      <w:r>
        <w:rPr>
          <w:rFonts w:ascii="Times New Roman" w:hAnsi="Times New Roman" w:cs="Times New Roman"/>
          <w:sz w:val="24"/>
          <w:szCs w:val="24"/>
        </w:rPr>
        <w:t>: 34370,70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</w:t>
      </w:r>
      <w:r>
        <w:rPr>
          <w:rFonts w:ascii="Times New Roman" w:hAnsi="Times New Roman" w:cs="Times New Roman"/>
          <w:i/>
          <w:sz w:val="24"/>
          <w:szCs w:val="24"/>
        </w:rPr>
        <w:t>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dalies </w:t>
      </w:r>
      <w:r>
        <w:rPr>
          <w:rFonts w:ascii="Times New Roman" w:hAnsi="Times New Roman" w:cs="Times New Roman"/>
          <w:i/>
          <w:sz w:val="24"/>
          <w:szCs w:val="24"/>
        </w:rPr>
        <w:t>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14. Plėvelė operacinio lauko 40x40;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Plėvelė operacinio lauko 15x26;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25. Sauskelnės – 7511,97; </w:t>
      </w:r>
    </w:p>
    <w:p w:rsidR="00DE58AD" w:rsidRDefault="00DE58AD">
      <w:pPr>
        <w:spacing w:after="0" w:line="240" w:lineRule="auto"/>
        <w:jc w:val="both"/>
      </w:pP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A.Zapalskio IĮ "Azas"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</w:t>
      </w:r>
      <w:r>
        <w:rPr>
          <w:rFonts w:ascii="Times New Roman" w:hAnsi="Times New Roman" w:cs="Times New Roman"/>
          <w:i/>
          <w:sz w:val="24"/>
          <w:szCs w:val="24"/>
        </w:rPr>
        <w:t>alutinė sutarties vertė litais (litais arba kita valiuta) (su/be PVM)</w:t>
      </w:r>
      <w:r>
        <w:rPr>
          <w:rFonts w:ascii="Times New Roman" w:hAnsi="Times New Roman" w:cs="Times New Roman"/>
          <w:sz w:val="24"/>
          <w:szCs w:val="24"/>
        </w:rPr>
        <w:t>: 9178,11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16. Plėvelė operacinio lauko antimikrobinė 44x35;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19. Ap</w:t>
      </w:r>
      <w:r>
        <w:rPr>
          <w:rFonts w:ascii="Times New Roman" w:hAnsi="Times New Roman" w:cs="Times New Roman"/>
          <w:sz w:val="24"/>
          <w:szCs w:val="24"/>
        </w:rPr>
        <w:t xml:space="preserve">valkalas vamzdelio 15x250; </w:t>
      </w:r>
    </w:p>
    <w:p w:rsidR="00DE58AD" w:rsidRDefault="00DE58AD">
      <w:pPr>
        <w:spacing w:after="0" w:line="240" w:lineRule="auto"/>
        <w:jc w:val="both"/>
      </w:pP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Ilsanta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litais (litais arba kita valiuta) (su/be PVM)</w:t>
      </w:r>
      <w:r>
        <w:rPr>
          <w:rFonts w:ascii="Times New Roman" w:hAnsi="Times New Roman" w:cs="Times New Roman"/>
          <w:sz w:val="24"/>
          <w:szCs w:val="24"/>
        </w:rPr>
        <w:t>: 2617,13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</w:t>
      </w:r>
      <w:r>
        <w:rPr>
          <w:rFonts w:ascii="Times New Roman" w:hAnsi="Times New Roman" w:cs="Times New Roman"/>
          <w:i/>
          <w:sz w:val="24"/>
          <w:szCs w:val="24"/>
        </w:rPr>
        <w:t>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</w:t>
      </w:r>
      <w:r>
        <w:rPr>
          <w:rFonts w:ascii="Times New Roman" w:hAnsi="Times New Roman" w:cs="Times New Roman"/>
          <w:i/>
          <w:sz w:val="24"/>
          <w:szCs w:val="24"/>
        </w:rPr>
        <w:t>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20. Dangalas aparatūrai 180 cm;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23. Prijuostės vienkartinės 90x160;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26. Vienkartinės kelnaitės kolonoskopijai; 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27. Operacinio stalo paklotas 100x230; </w:t>
      </w:r>
    </w:p>
    <w:p w:rsidR="00DE58AD" w:rsidRDefault="00DE58AD">
      <w:pPr>
        <w:spacing w:after="0" w:line="240" w:lineRule="auto"/>
        <w:jc w:val="both"/>
      </w:pP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Skirgesa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litais (litais arba kita valiuta) (su/be PVM)</w:t>
      </w:r>
      <w:r>
        <w:rPr>
          <w:rFonts w:ascii="Times New Roman" w:hAnsi="Times New Roman" w:cs="Times New Roman"/>
          <w:sz w:val="24"/>
          <w:szCs w:val="24"/>
        </w:rPr>
        <w:t>: 6344,25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</w:t>
      </w:r>
      <w:r>
        <w:rPr>
          <w:rFonts w:ascii="Times New Roman" w:hAnsi="Times New Roman" w:cs="Times New Roman"/>
          <w:i/>
          <w:sz w:val="24"/>
          <w:szCs w:val="24"/>
        </w:rPr>
        <w:t>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21. Paklotai 60x90;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Nemuno vaistinė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</w:t>
      </w:r>
      <w:r>
        <w:rPr>
          <w:rFonts w:ascii="Times New Roman" w:hAnsi="Times New Roman" w:cs="Times New Roman"/>
          <w:i/>
          <w:sz w:val="24"/>
          <w:szCs w:val="24"/>
        </w:rPr>
        <w:t>tarties vertė litais (litais arba kita valiuta) (su/be PVM)</w:t>
      </w:r>
      <w:r>
        <w:rPr>
          <w:rFonts w:ascii="Times New Roman" w:hAnsi="Times New Roman" w:cs="Times New Roman"/>
          <w:sz w:val="24"/>
          <w:szCs w:val="24"/>
        </w:rPr>
        <w:t>: 1160,25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E58AD" w:rsidRDefault="004758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</w:t>
      </w:r>
      <w:r>
        <w:rPr>
          <w:rFonts w:ascii="Times New Roman" w:hAnsi="Times New Roman" w:cs="Times New Roman"/>
          <w:i/>
          <w:sz w:val="24"/>
          <w:szCs w:val="24"/>
        </w:rPr>
        <w:t>mo išsiuntimo data</w:t>
      </w:r>
      <w:r>
        <w:rPr>
          <w:rFonts w:ascii="Times New Roman" w:hAnsi="Times New Roman" w:cs="Times New Roman"/>
          <w:sz w:val="24"/>
          <w:szCs w:val="24"/>
        </w:rPr>
        <w:t>: 2014-09-02</w:t>
      </w:r>
    </w:p>
    <w:p w:rsidR="00DE58AD" w:rsidRDefault="00DE58AD">
      <w:pPr>
        <w:spacing w:after="0" w:line="240" w:lineRule="auto"/>
        <w:jc w:val="center"/>
      </w:pPr>
    </w:p>
    <w:p w:rsidR="00DE58AD" w:rsidRDefault="0047584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E58AD" w:rsidRDefault="00DE58AD">
      <w:pPr>
        <w:spacing w:after="0" w:line="240" w:lineRule="auto"/>
        <w:jc w:val="center"/>
      </w:pPr>
    </w:p>
    <w:sectPr w:rsidR="00DE58A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5848">
      <w:pPr>
        <w:spacing w:after="0" w:line="240" w:lineRule="auto"/>
      </w:pPr>
      <w:r>
        <w:separator/>
      </w:r>
    </w:p>
  </w:endnote>
  <w:endnote w:type="continuationSeparator" w:id="0">
    <w:p w:rsidR="00000000" w:rsidRDefault="0047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AD" w:rsidRDefault="00DE58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5848">
      <w:pPr>
        <w:spacing w:after="0" w:line="240" w:lineRule="auto"/>
      </w:pPr>
      <w:r>
        <w:separator/>
      </w:r>
    </w:p>
  </w:footnote>
  <w:footnote w:type="continuationSeparator" w:id="0">
    <w:p w:rsidR="00000000" w:rsidRDefault="00475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75848"/>
    <w:rsid w:val="00A84D90"/>
    <w:rsid w:val="00BD6F4D"/>
    <w:rsid w:val="00D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3385</Words>
  <Characters>1930</Characters>
  <Application>Microsoft Office Word</Application>
  <DocSecurity>0</DocSecurity>
  <Lines>16</Lines>
  <Paragraphs>10</Paragraphs>
  <ScaleCrop>false</ScaleCrop>
  <Company>Company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Darbas</cp:lastModifiedBy>
  <cp:revision>2</cp:revision>
  <dcterms:created xsi:type="dcterms:W3CDTF">2014-09-04T12:57:00Z</dcterms:created>
  <dcterms:modified xsi:type="dcterms:W3CDTF">2014-09-04T12:57:00Z</dcterms:modified>
</cp:coreProperties>
</file>